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D474B" w14:textId="62E14F01" w:rsidR="00121A96" w:rsidRPr="007D2976" w:rsidRDefault="007D2976" w:rsidP="00B55E30">
      <w:pPr>
        <w:rPr>
          <w:rFonts w:cstheme="minorHAnsi"/>
          <w:b/>
          <w:bCs/>
          <w:sz w:val="28"/>
          <w:szCs w:val="28"/>
        </w:rPr>
      </w:pPr>
      <w:r w:rsidRPr="007D2976">
        <w:rPr>
          <w:rFonts w:cstheme="minorHAnsi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14B63E3" wp14:editId="1DFD48B7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963930" cy="733425"/>
            <wp:effectExtent l="0" t="0" r="7620" b="9525"/>
            <wp:wrapTight wrapText="bothSides">
              <wp:wrapPolygon edited="0">
                <wp:start x="0" y="0"/>
                <wp:lineTo x="0" y="21319"/>
                <wp:lineTo x="21344" y="21319"/>
                <wp:lineTo x="21344" y="0"/>
                <wp:lineTo x="0" y="0"/>
              </wp:wrapPolygon>
            </wp:wrapTight>
            <wp:docPr id="2" name="Picture 2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93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5E30">
        <w:rPr>
          <w:rFonts w:cstheme="minorHAnsi"/>
          <w:b/>
          <w:bCs/>
          <w:sz w:val="28"/>
          <w:szCs w:val="28"/>
        </w:rPr>
        <w:t xml:space="preserve">                        </w:t>
      </w:r>
      <w:r w:rsidR="0047360F" w:rsidRPr="007D2976">
        <w:rPr>
          <w:rFonts w:cstheme="minorHAnsi"/>
          <w:b/>
          <w:bCs/>
          <w:sz w:val="28"/>
          <w:szCs w:val="28"/>
        </w:rPr>
        <w:t>ABWMOPAD</w:t>
      </w:r>
      <w:r w:rsidRPr="007D2976">
        <w:rPr>
          <w:rFonts w:cstheme="minorHAnsi"/>
          <w:b/>
          <w:bCs/>
          <w:sz w:val="28"/>
          <w:szCs w:val="28"/>
        </w:rPr>
        <w:t xml:space="preserve"> THRIVE CONFEREN</w:t>
      </w:r>
      <w:r w:rsidR="00807FEC">
        <w:rPr>
          <w:rFonts w:cstheme="minorHAnsi"/>
          <w:b/>
          <w:bCs/>
          <w:sz w:val="28"/>
          <w:szCs w:val="28"/>
        </w:rPr>
        <w:t>C</w:t>
      </w:r>
      <w:r w:rsidRPr="007D2976">
        <w:rPr>
          <w:rFonts w:cstheme="minorHAnsi"/>
          <w:b/>
          <w:bCs/>
          <w:sz w:val="28"/>
          <w:szCs w:val="28"/>
        </w:rPr>
        <w:t>E PROJECT</w:t>
      </w:r>
    </w:p>
    <w:p w14:paraId="58A57952" w14:textId="0004FF10" w:rsidR="0047360F" w:rsidRPr="00E53A69" w:rsidRDefault="00B55E30" w:rsidP="00B55E30">
      <w:pPr>
        <w:rPr>
          <w:rFonts w:ascii="Bradley Hand ITC" w:hAnsi="Bradley Hand ITC" w:cstheme="minorHAnsi"/>
          <w:i/>
          <w:iCs/>
          <w:sz w:val="44"/>
          <w:szCs w:val="44"/>
        </w:rPr>
      </w:pPr>
      <w:r>
        <w:rPr>
          <w:rFonts w:ascii="Bradley Hand ITC" w:hAnsi="Bradley Hand ITC" w:cstheme="minorHAnsi"/>
          <w:i/>
          <w:iCs/>
          <w:sz w:val="44"/>
          <w:szCs w:val="44"/>
        </w:rPr>
        <w:t xml:space="preserve">              </w:t>
      </w:r>
      <w:r w:rsidR="0047360F" w:rsidRPr="00E53A69">
        <w:rPr>
          <w:rFonts w:ascii="Bradley Hand ITC" w:hAnsi="Bradley Hand ITC" w:cstheme="minorHAnsi"/>
          <w:i/>
          <w:iCs/>
          <w:sz w:val="44"/>
          <w:szCs w:val="44"/>
        </w:rPr>
        <w:t>Pack a suitcase for Brazil</w:t>
      </w:r>
    </w:p>
    <w:p w14:paraId="42652679" w14:textId="3CAAA751" w:rsidR="0047360F" w:rsidRPr="007D2976" w:rsidRDefault="0047360F" w:rsidP="007D2976">
      <w:pPr>
        <w:rPr>
          <w:rFonts w:cstheme="minorHAnsi"/>
          <w:sz w:val="24"/>
          <w:szCs w:val="24"/>
        </w:rPr>
      </w:pPr>
      <w:r w:rsidRPr="007D2976">
        <w:rPr>
          <w:rFonts w:cstheme="minorHAnsi"/>
          <w:sz w:val="24"/>
          <w:szCs w:val="24"/>
        </w:rPr>
        <w:t xml:space="preserve">With </w:t>
      </w:r>
      <w:r w:rsidR="00807FEC">
        <w:rPr>
          <w:rFonts w:cstheme="minorHAnsi"/>
          <w:sz w:val="24"/>
          <w:szCs w:val="24"/>
        </w:rPr>
        <w:t>THRIVE C</w:t>
      </w:r>
      <w:r w:rsidRPr="007D2976">
        <w:rPr>
          <w:rFonts w:cstheme="minorHAnsi"/>
          <w:sz w:val="24"/>
          <w:szCs w:val="24"/>
        </w:rPr>
        <w:t>onference going virtual, it is time for us to be as creative as possible</w:t>
      </w:r>
      <w:r w:rsidR="00807FEC">
        <w:rPr>
          <w:rFonts w:cstheme="minorHAnsi"/>
          <w:sz w:val="24"/>
          <w:szCs w:val="24"/>
        </w:rPr>
        <w:t xml:space="preserve"> to get our Conference Project </w:t>
      </w:r>
      <w:r w:rsidRPr="007D2976">
        <w:rPr>
          <w:rFonts w:cstheme="minorHAnsi"/>
          <w:sz w:val="24"/>
          <w:szCs w:val="24"/>
        </w:rPr>
        <w:t>items to the thrift shop</w:t>
      </w:r>
      <w:r w:rsidR="00807FEC">
        <w:rPr>
          <w:rFonts w:cstheme="minorHAnsi"/>
          <w:sz w:val="24"/>
          <w:szCs w:val="24"/>
        </w:rPr>
        <w:t>s</w:t>
      </w:r>
      <w:r w:rsidRPr="007D2976">
        <w:rPr>
          <w:rFonts w:cstheme="minorHAnsi"/>
          <w:sz w:val="24"/>
          <w:szCs w:val="24"/>
        </w:rPr>
        <w:t xml:space="preserve"> in Brazil</w:t>
      </w:r>
      <w:r w:rsidR="00807FEC">
        <w:rPr>
          <w:rFonts w:cstheme="minorHAnsi"/>
          <w:sz w:val="24"/>
          <w:szCs w:val="24"/>
        </w:rPr>
        <w:t xml:space="preserve">. </w:t>
      </w:r>
      <w:r w:rsidRPr="007D2976">
        <w:rPr>
          <w:rFonts w:cstheme="minorHAnsi"/>
          <w:sz w:val="24"/>
          <w:szCs w:val="24"/>
        </w:rPr>
        <w:t xml:space="preserve"> </w:t>
      </w:r>
      <w:r w:rsidR="00E53A69">
        <w:rPr>
          <w:rFonts w:cstheme="minorHAnsi"/>
          <w:sz w:val="24"/>
          <w:szCs w:val="24"/>
        </w:rPr>
        <w:t>It may</w:t>
      </w:r>
      <w:r w:rsidR="00807FEC">
        <w:rPr>
          <w:rFonts w:cstheme="minorHAnsi"/>
          <w:sz w:val="24"/>
          <w:szCs w:val="24"/>
        </w:rPr>
        <w:t xml:space="preserve"> sound </w:t>
      </w:r>
      <w:r w:rsidRPr="007D2976">
        <w:rPr>
          <w:rFonts w:cstheme="minorHAnsi"/>
          <w:sz w:val="24"/>
          <w:szCs w:val="24"/>
        </w:rPr>
        <w:t xml:space="preserve">impossible </w:t>
      </w:r>
      <w:r w:rsidR="00807FEC">
        <w:rPr>
          <w:rFonts w:cstheme="minorHAnsi"/>
          <w:sz w:val="24"/>
          <w:szCs w:val="24"/>
        </w:rPr>
        <w:t xml:space="preserve">to physically gather ‘things’ when we will not be physically gathering, </w:t>
      </w:r>
      <w:r w:rsidRPr="007D2976">
        <w:rPr>
          <w:rFonts w:cstheme="minorHAnsi"/>
          <w:sz w:val="24"/>
          <w:szCs w:val="24"/>
        </w:rPr>
        <w:t xml:space="preserve">but we know that “all things are possible with God”!  </w:t>
      </w:r>
      <w:r w:rsidR="00807FEC">
        <w:rPr>
          <w:rFonts w:cstheme="minorHAnsi"/>
          <w:sz w:val="24"/>
          <w:szCs w:val="24"/>
        </w:rPr>
        <w:t xml:space="preserve">God has provided a way for us to </w:t>
      </w:r>
      <w:r w:rsidR="00E53A69">
        <w:rPr>
          <w:rFonts w:cstheme="minorHAnsi"/>
          <w:sz w:val="24"/>
          <w:szCs w:val="24"/>
        </w:rPr>
        <w:t>continue</w:t>
      </w:r>
      <w:r w:rsidR="00807FEC">
        <w:rPr>
          <w:rFonts w:cstheme="minorHAnsi"/>
          <w:sz w:val="24"/>
          <w:szCs w:val="24"/>
        </w:rPr>
        <w:t xml:space="preserve"> the collections </w:t>
      </w:r>
      <w:r w:rsidR="00807FEC" w:rsidRPr="00D509C2">
        <w:rPr>
          <w:rFonts w:cstheme="minorHAnsi"/>
          <w:i/>
          <w:iCs/>
          <w:sz w:val="24"/>
          <w:szCs w:val="24"/>
        </w:rPr>
        <w:t>for</w:t>
      </w:r>
      <w:r w:rsidR="00807FEC">
        <w:rPr>
          <w:rFonts w:cstheme="minorHAnsi"/>
          <w:sz w:val="24"/>
          <w:szCs w:val="24"/>
        </w:rPr>
        <w:t xml:space="preserve"> Brazil, that will then </w:t>
      </w:r>
      <w:r w:rsidR="00807FEC" w:rsidRPr="007D2976">
        <w:rPr>
          <w:rFonts w:cstheme="minorHAnsi"/>
          <w:sz w:val="24"/>
          <w:szCs w:val="24"/>
        </w:rPr>
        <w:t>be delivered</w:t>
      </w:r>
      <w:r w:rsidR="00807FEC" w:rsidRPr="00D509C2">
        <w:rPr>
          <w:rFonts w:cstheme="minorHAnsi"/>
          <w:i/>
          <w:iCs/>
          <w:sz w:val="24"/>
          <w:szCs w:val="24"/>
        </w:rPr>
        <w:t xml:space="preserve"> to</w:t>
      </w:r>
      <w:r w:rsidR="00807FEC" w:rsidRPr="007D2976">
        <w:rPr>
          <w:rFonts w:cstheme="minorHAnsi"/>
          <w:sz w:val="24"/>
          <w:szCs w:val="24"/>
        </w:rPr>
        <w:t xml:space="preserve"> Brazil as extra luggage </w:t>
      </w:r>
      <w:r w:rsidR="00807FEC">
        <w:rPr>
          <w:rFonts w:cstheme="minorHAnsi"/>
          <w:sz w:val="24"/>
          <w:szCs w:val="24"/>
        </w:rPr>
        <w:t>with</w:t>
      </w:r>
      <w:r w:rsidR="00807FEC" w:rsidRPr="007D2976">
        <w:rPr>
          <w:rFonts w:cstheme="minorHAnsi"/>
          <w:sz w:val="24"/>
          <w:szCs w:val="24"/>
        </w:rPr>
        <w:t xml:space="preserve"> those who travel back and forth between the continents for business and to support </w:t>
      </w:r>
      <w:r w:rsidR="00807FEC" w:rsidRPr="007D2976">
        <w:rPr>
          <w:rFonts w:cstheme="minorHAnsi"/>
          <w:b/>
          <w:bCs/>
          <w:sz w:val="24"/>
          <w:szCs w:val="24"/>
        </w:rPr>
        <w:t>Hope Unlimited</w:t>
      </w:r>
      <w:r w:rsidR="00807FEC" w:rsidRPr="007D2976">
        <w:rPr>
          <w:rFonts w:cstheme="minorHAnsi"/>
          <w:sz w:val="24"/>
          <w:szCs w:val="24"/>
        </w:rPr>
        <w:t xml:space="preserve">.  </w:t>
      </w:r>
      <w:r w:rsidR="00807FEC" w:rsidRPr="00E53A69">
        <w:rPr>
          <w:rFonts w:cstheme="minorHAnsi"/>
          <w:sz w:val="24"/>
          <w:szCs w:val="24"/>
        </w:rPr>
        <w:t xml:space="preserve">Our part is to pack suitcases and get them </w:t>
      </w:r>
      <w:r w:rsidR="00C329B5" w:rsidRPr="00E53A69">
        <w:rPr>
          <w:rFonts w:cstheme="minorHAnsi"/>
          <w:sz w:val="24"/>
          <w:szCs w:val="24"/>
        </w:rPr>
        <w:t xml:space="preserve">to </w:t>
      </w:r>
      <w:r w:rsidR="00807FEC" w:rsidRPr="00E53A69">
        <w:rPr>
          <w:rFonts w:cstheme="minorHAnsi"/>
          <w:sz w:val="24"/>
          <w:szCs w:val="24"/>
        </w:rPr>
        <w:t>one location</w:t>
      </w:r>
      <w:r w:rsidR="00D509C2" w:rsidRPr="00E53A69">
        <w:rPr>
          <w:rFonts w:cstheme="minorHAnsi"/>
          <w:sz w:val="24"/>
          <w:szCs w:val="24"/>
        </w:rPr>
        <w:t xml:space="preserve">, </w:t>
      </w:r>
      <w:r w:rsidR="00807FEC" w:rsidRPr="00E53A69">
        <w:rPr>
          <w:rFonts w:cstheme="minorHAnsi"/>
          <w:sz w:val="24"/>
          <w:szCs w:val="24"/>
        </w:rPr>
        <w:t xml:space="preserve">Lancaster, PA.  </w:t>
      </w:r>
      <w:r w:rsidR="00424A9F">
        <w:rPr>
          <w:rFonts w:cstheme="minorHAnsi"/>
          <w:sz w:val="24"/>
          <w:szCs w:val="24"/>
        </w:rPr>
        <w:t>We are setting up</w:t>
      </w:r>
      <w:r w:rsidR="00807FEC" w:rsidRPr="00E53A69">
        <w:rPr>
          <w:rFonts w:cstheme="minorHAnsi"/>
          <w:sz w:val="24"/>
          <w:szCs w:val="24"/>
        </w:rPr>
        <w:t xml:space="preserve"> satellite locations to make it easier for you to contribute to the Conference Project</w:t>
      </w:r>
      <w:r w:rsidR="00D509C2" w:rsidRPr="00E53A69">
        <w:rPr>
          <w:rFonts w:cstheme="minorHAnsi"/>
          <w:sz w:val="24"/>
          <w:szCs w:val="24"/>
        </w:rPr>
        <w:t xml:space="preserve"> and will update exact locations as they are known.</w:t>
      </w:r>
      <w:r w:rsidR="00807FEC" w:rsidRPr="00E53A69">
        <w:rPr>
          <w:rFonts w:cstheme="minorHAnsi"/>
          <w:sz w:val="24"/>
          <w:szCs w:val="24"/>
        </w:rPr>
        <w:t xml:space="preserve">  A representative from </w:t>
      </w:r>
      <w:r w:rsidR="00807FEC" w:rsidRPr="00E53A69">
        <w:rPr>
          <w:rFonts w:cstheme="minorHAnsi"/>
          <w:b/>
          <w:bCs/>
          <w:sz w:val="24"/>
          <w:szCs w:val="24"/>
        </w:rPr>
        <w:t>Hope Unlimited</w:t>
      </w:r>
      <w:r w:rsidR="00807FEC" w:rsidRPr="00E53A69">
        <w:rPr>
          <w:rFonts w:cstheme="minorHAnsi"/>
          <w:sz w:val="24"/>
          <w:szCs w:val="24"/>
        </w:rPr>
        <w:t xml:space="preserve"> will collect the</w:t>
      </w:r>
      <w:r w:rsidR="00C329B5" w:rsidRPr="00E53A69">
        <w:rPr>
          <w:rFonts w:cstheme="minorHAnsi"/>
          <w:sz w:val="24"/>
          <w:szCs w:val="24"/>
        </w:rPr>
        <w:t xml:space="preserve"> suitcases</w:t>
      </w:r>
      <w:r w:rsidR="00807FEC" w:rsidRPr="00E53A69">
        <w:rPr>
          <w:rFonts w:cstheme="minorHAnsi"/>
          <w:sz w:val="24"/>
          <w:szCs w:val="24"/>
        </w:rPr>
        <w:t xml:space="preserve"> from Lancaster and send them to Brazil.  </w:t>
      </w:r>
      <w:r w:rsidR="00C329B5">
        <w:rPr>
          <w:rFonts w:cstheme="minorHAnsi"/>
          <w:sz w:val="24"/>
          <w:szCs w:val="24"/>
        </w:rPr>
        <w:t>To</w:t>
      </w:r>
      <w:r w:rsidRPr="007D2976">
        <w:rPr>
          <w:rFonts w:cstheme="minorHAnsi"/>
          <w:sz w:val="24"/>
          <w:szCs w:val="24"/>
        </w:rPr>
        <w:t xml:space="preserve"> help the thrift shop in Brazil, we may need to visit one in our </w:t>
      </w:r>
      <w:r w:rsidR="00E55355" w:rsidRPr="007D2976">
        <w:rPr>
          <w:rFonts w:cstheme="minorHAnsi"/>
          <w:sz w:val="24"/>
          <w:szCs w:val="24"/>
        </w:rPr>
        <w:t xml:space="preserve">own </w:t>
      </w:r>
      <w:r w:rsidRPr="007D2976">
        <w:rPr>
          <w:rFonts w:cstheme="minorHAnsi"/>
          <w:sz w:val="24"/>
          <w:szCs w:val="24"/>
        </w:rPr>
        <w:t>area</w:t>
      </w:r>
      <w:r w:rsidR="00D509C2">
        <w:rPr>
          <w:rFonts w:cstheme="minorHAnsi"/>
          <w:sz w:val="24"/>
          <w:szCs w:val="24"/>
        </w:rPr>
        <w:t>!  I was able to purchase two suitcases for $12 at my local THRIFT STORE.</w:t>
      </w:r>
    </w:p>
    <w:p w14:paraId="7CB57541" w14:textId="77777777" w:rsidR="00C329B5" w:rsidRDefault="007D2976" w:rsidP="007D2976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HERE IS THE PLAN:</w:t>
      </w:r>
      <w:r w:rsidR="0047360F" w:rsidRPr="007D2976">
        <w:rPr>
          <w:rFonts w:cstheme="minorHAnsi"/>
          <w:sz w:val="24"/>
          <w:szCs w:val="24"/>
        </w:rPr>
        <w:t xml:space="preserve">  </w:t>
      </w:r>
    </w:p>
    <w:p w14:paraId="03C15A1D" w14:textId="6DD793C3" w:rsidR="00C329B5" w:rsidRDefault="00C329B5" w:rsidP="007D297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(1) Get a suitcase!  </w:t>
      </w:r>
      <w:r w:rsidR="00B43302" w:rsidRPr="007D2976">
        <w:rPr>
          <w:rFonts w:cstheme="minorHAnsi"/>
          <w:sz w:val="24"/>
          <w:szCs w:val="24"/>
        </w:rPr>
        <w:t xml:space="preserve">Maybe you have one in the attic or basement you know </w:t>
      </w:r>
      <w:r w:rsidR="00B43302" w:rsidRPr="007D2976">
        <w:rPr>
          <w:rFonts w:cstheme="minorHAnsi"/>
          <w:i/>
          <w:iCs/>
          <w:sz w:val="24"/>
          <w:szCs w:val="24"/>
        </w:rPr>
        <w:t>you</w:t>
      </w:r>
      <w:r w:rsidR="00B43302" w:rsidRPr="007D2976">
        <w:rPr>
          <w:rFonts w:cstheme="minorHAnsi"/>
          <w:sz w:val="24"/>
          <w:szCs w:val="24"/>
        </w:rPr>
        <w:t xml:space="preserve"> will not use again</w:t>
      </w:r>
      <w:r w:rsidR="00B43302">
        <w:rPr>
          <w:rFonts w:cstheme="minorHAnsi"/>
          <w:sz w:val="24"/>
          <w:szCs w:val="24"/>
        </w:rPr>
        <w:t xml:space="preserve"> or visit the Thrift Store.  S</w:t>
      </w:r>
      <w:r w:rsidR="00B43302" w:rsidRPr="007D2976">
        <w:rPr>
          <w:rFonts w:cstheme="minorHAnsi"/>
          <w:sz w:val="24"/>
          <w:szCs w:val="24"/>
        </w:rPr>
        <w:t xml:space="preserve">uitcases will be sold in the </w:t>
      </w:r>
      <w:r w:rsidR="00B43302">
        <w:rPr>
          <w:rFonts w:cstheme="minorHAnsi"/>
          <w:sz w:val="24"/>
          <w:szCs w:val="24"/>
        </w:rPr>
        <w:t xml:space="preserve">Brazilian </w:t>
      </w:r>
      <w:r w:rsidR="00B43302" w:rsidRPr="007D2976">
        <w:rPr>
          <w:rFonts w:cstheme="minorHAnsi"/>
          <w:sz w:val="24"/>
          <w:szCs w:val="24"/>
        </w:rPr>
        <w:t>thrift store</w:t>
      </w:r>
      <w:r w:rsidR="00B43302">
        <w:rPr>
          <w:rFonts w:cstheme="minorHAnsi"/>
          <w:sz w:val="24"/>
          <w:szCs w:val="24"/>
        </w:rPr>
        <w:t xml:space="preserve"> too.   </w:t>
      </w:r>
      <w:r w:rsidR="00E53A69">
        <w:rPr>
          <w:rFonts w:cstheme="minorHAnsi"/>
          <w:sz w:val="24"/>
          <w:szCs w:val="24"/>
        </w:rPr>
        <w:t>Size of suitcase is not as important as the total weight of the suitcase plus its contents.  It</w:t>
      </w:r>
      <w:r w:rsidR="00424A9F">
        <w:rPr>
          <w:rFonts w:cstheme="minorHAnsi"/>
          <w:sz w:val="24"/>
          <w:szCs w:val="24"/>
        </w:rPr>
        <w:t xml:space="preserve"> should not</w:t>
      </w:r>
      <w:r w:rsidR="00E53A69">
        <w:rPr>
          <w:rFonts w:cstheme="minorHAnsi"/>
          <w:sz w:val="24"/>
          <w:szCs w:val="24"/>
        </w:rPr>
        <w:t xml:space="preserve"> exceed 45 pounds.</w:t>
      </w:r>
    </w:p>
    <w:p w14:paraId="6C4AB5F8" w14:textId="763B663E" w:rsidR="009B7912" w:rsidRPr="007D2976" w:rsidRDefault="00C329B5" w:rsidP="007D297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(2) </w:t>
      </w:r>
      <w:r w:rsidR="00B55E30">
        <w:rPr>
          <w:rFonts w:cstheme="minorHAnsi"/>
          <w:sz w:val="24"/>
          <w:szCs w:val="24"/>
        </w:rPr>
        <w:t>C</w:t>
      </w:r>
      <w:r w:rsidR="0047360F" w:rsidRPr="007D2976">
        <w:rPr>
          <w:rFonts w:cstheme="minorHAnsi"/>
          <w:sz w:val="24"/>
          <w:szCs w:val="24"/>
        </w:rPr>
        <w:t>ollect</w:t>
      </w:r>
      <w:r w:rsidR="00B55E30">
        <w:rPr>
          <w:rFonts w:cstheme="minorHAnsi"/>
          <w:sz w:val="24"/>
          <w:szCs w:val="24"/>
        </w:rPr>
        <w:t xml:space="preserve"> ‘IN GOOD CONDITION ONLY’</w:t>
      </w:r>
      <w:r w:rsidR="0047360F" w:rsidRPr="007D2976">
        <w:rPr>
          <w:rFonts w:cstheme="minorHAnsi"/>
          <w:sz w:val="24"/>
          <w:szCs w:val="24"/>
        </w:rPr>
        <w:t xml:space="preserve"> </w:t>
      </w:r>
      <w:r w:rsidR="0047360F" w:rsidRPr="00B43302">
        <w:rPr>
          <w:rFonts w:cstheme="minorHAnsi"/>
          <w:i/>
          <w:iCs/>
          <w:sz w:val="24"/>
          <w:szCs w:val="24"/>
          <w:u w:val="single"/>
        </w:rPr>
        <w:t>costume jewelry</w:t>
      </w:r>
      <w:r w:rsidR="0047360F" w:rsidRPr="007D2976">
        <w:rPr>
          <w:rFonts w:cstheme="minorHAnsi"/>
          <w:sz w:val="24"/>
          <w:szCs w:val="24"/>
        </w:rPr>
        <w:t xml:space="preserve">, </w:t>
      </w:r>
      <w:r w:rsidR="0047360F" w:rsidRPr="00B43302">
        <w:rPr>
          <w:rFonts w:cstheme="minorHAnsi"/>
          <w:i/>
          <w:iCs/>
          <w:sz w:val="24"/>
          <w:szCs w:val="24"/>
          <w:u w:val="single"/>
        </w:rPr>
        <w:t>hand-made items</w:t>
      </w:r>
      <w:r w:rsidR="007D2976">
        <w:rPr>
          <w:rFonts w:cstheme="minorHAnsi"/>
          <w:sz w:val="24"/>
          <w:szCs w:val="24"/>
        </w:rPr>
        <w:t xml:space="preserve"> (crocheted doilies, embroidered pillowcases, </w:t>
      </w:r>
      <w:r w:rsidR="00D509C2">
        <w:rPr>
          <w:rFonts w:cstheme="minorHAnsi"/>
          <w:sz w:val="24"/>
          <w:szCs w:val="24"/>
        </w:rPr>
        <w:t xml:space="preserve">fancy towels, </w:t>
      </w:r>
      <w:r w:rsidR="00A37C70">
        <w:rPr>
          <w:rFonts w:cstheme="minorHAnsi"/>
          <w:sz w:val="24"/>
          <w:szCs w:val="24"/>
        </w:rPr>
        <w:t xml:space="preserve">decorative nick knacks, </w:t>
      </w:r>
      <w:r w:rsidR="007D2976">
        <w:rPr>
          <w:rFonts w:cstheme="minorHAnsi"/>
          <w:sz w:val="24"/>
          <w:szCs w:val="24"/>
        </w:rPr>
        <w:t>etc.)</w:t>
      </w:r>
      <w:r w:rsidR="0047360F" w:rsidRPr="007D2976">
        <w:rPr>
          <w:rFonts w:cstheme="minorHAnsi"/>
          <w:sz w:val="24"/>
          <w:szCs w:val="24"/>
        </w:rPr>
        <w:t xml:space="preserve">, </w:t>
      </w:r>
      <w:r w:rsidR="0047360F" w:rsidRPr="00B43302">
        <w:rPr>
          <w:rFonts w:cstheme="minorHAnsi"/>
          <w:i/>
          <w:iCs/>
          <w:sz w:val="24"/>
          <w:szCs w:val="24"/>
          <w:u w:val="single"/>
        </w:rPr>
        <w:t>reading glasses</w:t>
      </w:r>
      <w:r w:rsidR="00A37C70">
        <w:rPr>
          <w:rFonts w:cstheme="minorHAnsi"/>
          <w:sz w:val="24"/>
          <w:szCs w:val="24"/>
        </w:rPr>
        <w:t xml:space="preserve"> (with cases is extremely helpful)</w:t>
      </w:r>
      <w:r w:rsidR="0047360F" w:rsidRPr="007D2976">
        <w:rPr>
          <w:rFonts w:cstheme="minorHAnsi"/>
          <w:sz w:val="24"/>
          <w:szCs w:val="24"/>
        </w:rPr>
        <w:t xml:space="preserve">, </w:t>
      </w:r>
      <w:r w:rsidR="00B43302" w:rsidRPr="00B43302">
        <w:rPr>
          <w:rFonts w:cstheme="minorHAnsi"/>
          <w:i/>
          <w:iCs/>
          <w:sz w:val="24"/>
          <w:szCs w:val="24"/>
          <w:u w:val="single"/>
        </w:rPr>
        <w:t>ladies’ handbags</w:t>
      </w:r>
      <w:r w:rsidR="00B43302">
        <w:rPr>
          <w:rFonts w:cstheme="minorHAnsi"/>
          <w:sz w:val="24"/>
          <w:szCs w:val="24"/>
        </w:rPr>
        <w:t xml:space="preserve">, </w:t>
      </w:r>
      <w:r w:rsidR="0047360F" w:rsidRPr="007D2976">
        <w:rPr>
          <w:rFonts w:cstheme="minorHAnsi"/>
          <w:sz w:val="24"/>
          <w:szCs w:val="24"/>
        </w:rPr>
        <w:t xml:space="preserve">and </w:t>
      </w:r>
      <w:r w:rsidR="00816E33" w:rsidRPr="00B43302">
        <w:rPr>
          <w:rFonts w:cstheme="minorHAnsi"/>
          <w:i/>
          <w:iCs/>
          <w:sz w:val="24"/>
          <w:szCs w:val="24"/>
          <w:u w:val="single"/>
        </w:rPr>
        <w:t xml:space="preserve">NEW </w:t>
      </w:r>
      <w:r w:rsidR="0047360F" w:rsidRPr="00B43302">
        <w:rPr>
          <w:rFonts w:cstheme="minorHAnsi"/>
          <w:i/>
          <w:iCs/>
          <w:sz w:val="24"/>
          <w:szCs w:val="24"/>
          <w:u w:val="single"/>
        </w:rPr>
        <w:t>children’s clothing items</w:t>
      </w:r>
      <w:r w:rsidR="00816E33">
        <w:rPr>
          <w:rFonts w:cstheme="minorHAnsi"/>
          <w:sz w:val="24"/>
          <w:szCs w:val="24"/>
        </w:rPr>
        <w:t xml:space="preserve"> (sizes newborn to adult child)</w:t>
      </w:r>
      <w:r w:rsidR="0047360F" w:rsidRPr="007D2976">
        <w:rPr>
          <w:rFonts w:cstheme="minorHAnsi"/>
          <w:sz w:val="24"/>
          <w:szCs w:val="24"/>
        </w:rPr>
        <w:t xml:space="preserve">.  </w:t>
      </w:r>
      <w:r w:rsidR="00B55E30">
        <w:rPr>
          <w:rFonts w:cstheme="minorHAnsi"/>
          <w:sz w:val="24"/>
          <w:szCs w:val="24"/>
        </w:rPr>
        <w:t xml:space="preserve">Wrap </w:t>
      </w:r>
      <w:r w:rsidR="0047360F" w:rsidRPr="007D2976">
        <w:rPr>
          <w:rFonts w:cstheme="minorHAnsi"/>
          <w:sz w:val="24"/>
          <w:szCs w:val="24"/>
        </w:rPr>
        <w:t>jewelry</w:t>
      </w:r>
      <w:r w:rsidR="00A37C70">
        <w:rPr>
          <w:rFonts w:cstheme="minorHAnsi"/>
          <w:sz w:val="24"/>
          <w:szCs w:val="24"/>
        </w:rPr>
        <w:t xml:space="preserve"> and eyeglasses</w:t>
      </w:r>
      <w:r w:rsidR="0047360F" w:rsidRPr="007D2976">
        <w:rPr>
          <w:rFonts w:cstheme="minorHAnsi"/>
          <w:sz w:val="24"/>
          <w:szCs w:val="24"/>
        </w:rPr>
        <w:t xml:space="preserve"> in tissue paper</w:t>
      </w:r>
      <w:r w:rsidR="00A37C70">
        <w:rPr>
          <w:rFonts w:cstheme="minorHAnsi"/>
          <w:sz w:val="24"/>
          <w:szCs w:val="24"/>
        </w:rPr>
        <w:t xml:space="preserve"> or bubble wrap</w:t>
      </w:r>
      <w:r w:rsidR="0047360F" w:rsidRPr="007D2976">
        <w:rPr>
          <w:rFonts w:cstheme="minorHAnsi"/>
          <w:sz w:val="24"/>
          <w:szCs w:val="24"/>
        </w:rPr>
        <w:t xml:space="preserve">, </w:t>
      </w:r>
      <w:r w:rsidR="00A37C70">
        <w:rPr>
          <w:rFonts w:cstheme="minorHAnsi"/>
          <w:sz w:val="24"/>
          <w:szCs w:val="24"/>
        </w:rPr>
        <w:t xml:space="preserve">and </w:t>
      </w:r>
      <w:r w:rsidR="009B7912" w:rsidRPr="007D2976">
        <w:rPr>
          <w:rFonts w:cstheme="minorHAnsi"/>
          <w:sz w:val="24"/>
          <w:szCs w:val="24"/>
        </w:rPr>
        <w:t xml:space="preserve">place into </w:t>
      </w:r>
      <w:r w:rsidR="00B43302">
        <w:rPr>
          <w:rFonts w:cstheme="minorHAnsi"/>
          <w:sz w:val="24"/>
          <w:szCs w:val="24"/>
        </w:rPr>
        <w:t xml:space="preserve">a handbag or </w:t>
      </w:r>
      <w:r w:rsidR="009B7912" w:rsidRPr="00B43302">
        <w:rPr>
          <w:rFonts w:cstheme="minorHAnsi"/>
          <w:i/>
          <w:iCs/>
          <w:sz w:val="24"/>
          <w:szCs w:val="24"/>
          <w:u w:val="single"/>
        </w:rPr>
        <w:t>plastic container</w:t>
      </w:r>
      <w:r w:rsidR="00B43302">
        <w:rPr>
          <w:rFonts w:cstheme="minorHAnsi"/>
          <w:sz w:val="24"/>
          <w:szCs w:val="24"/>
        </w:rPr>
        <w:t xml:space="preserve"> - </w:t>
      </w:r>
      <w:r w:rsidR="009B7912" w:rsidRPr="00A37C70">
        <w:rPr>
          <w:rFonts w:cstheme="minorHAnsi"/>
          <w:i/>
          <w:iCs/>
          <w:sz w:val="24"/>
          <w:szCs w:val="24"/>
        </w:rPr>
        <w:t>WAIT, what plastic containers???</w:t>
      </w:r>
      <w:r w:rsidR="009B7912" w:rsidRPr="007D2976">
        <w:rPr>
          <w:rFonts w:cstheme="minorHAnsi"/>
          <w:sz w:val="24"/>
          <w:szCs w:val="24"/>
        </w:rPr>
        <w:t xml:space="preserve">  This is a new </w:t>
      </w:r>
      <w:r w:rsidR="00B55E30">
        <w:rPr>
          <w:rFonts w:cstheme="minorHAnsi"/>
          <w:sz w:val="24"/>
          <w:szCs w:val="24"/>
        </w:rPr>
        <w:t>to the list</w:t>
      </w:r>
      <w:r w:rsidR="00DA65B1" w:rsidRPr="007D2976">
        <w:rPr>
          <w:rFonts w:cstheme="minorHAnsi"/>
          <w:sz w:val="24"/>
          <w:szCs w:val="24"/>
        </w:rPr>
        <w:t>,</w:t>
      </w:r>
      <w:r w:rsidR="009B7912" w:rsidRPr="007D2976">
        <w:rPr>
          <w:rFonts w:cstheme="minorHAnsi"/>
          <w:sz w:val="24"/>
          <w:szCs w:val="24"/>
        </w:rPr>
        <w:t xml:space="preserve"> but it makes sense.  </w:t>
      </w:r>
      <w:r w:rsidR="00A37C70">
        <w:rPr>
          <w:rFonts w:cstheme="minorHAnsi"/>
          <w:sz w:val="24"/>
          <w:szCs w:val="24"/>
        </w:rPr>
        <w:t xml:space="preserve">Missionary </w:t>
      </w:r>
      <w:r w:rsidR="009B7912" w:rsidRPr="007D2976">
        <w:rPr>
          <w:rFonts w:cstheme="minorHAnsi"/>
          <w:sz w:val="24"/>
          <w:szCs w:val="24"/>
        </w:rPr>
        <w:t xml:space="preserve">Corenne </w:t>
      </w:r>
      <w:r w:rsidR="00A37C70">
        <w:rPr>
          <w:rFonts w:cstheme="minorHAnsi"/>
          <w:sz w:val="24"/>
          <w:szCs w:val="24"/>
        </w:rPr>
        <w:t xml:space="preserve">Smith </w:t>
      </w:r>
      <w:r w:rsidR="009B7912" w:rsidRPr="007D2976">
        <w:rPr>
          <w:rFonts w:cstheme="minorHAnsi"/>
          <w:sz w:val="24"/>
          <w:szCs w:val="24"/>
        </w:rPr>
        <w:t xml:space="preserve">had asked for good plastic containers because they are very popular in Brazil. </w:t>
      </w:r>
      <w:r w:rsidR="00DA65B1" w:rsidRPr="007D2976">
        <w:rPr>
          <w:rFonts w:cstheme="minorHAnsi"/>
          <w:sz w:val="24"/>
          <w:szCs w:val="24"/>
        </w:rPr>
        <w:t>We thought</w:t>
      </w:r>
      <w:r w:rsidR="00A37C70">
        <w:rPr>
          <w:rFonts w:cstheme="minorHAnsi"/>
          <w:sz w:val="24"/>
          <w:szCs w:val="24"/>
        </w:rPr>
        <w:t xml:space="preserve"> </w:t>
      </w:r>
      <w:r w:rsidR="00DA65B1" w:rsidRPr="007D2976">
        <w:rPr>
          <w:rFonts w:cstheme="minorHAnsi"/>
          <w:sz w:val="24"/>
          <w:szCs w:val="24"/>
        </w:rPr>
        <w:t xml:space="preserve">they </w:t>
      </w:r>
      <w:r w:rsidR="00A37C70">
        <w:rPr>
          <w:rFonts w:cstheme="minorHAnsi"/>
          <w:sz w:val="24"/>
          <w:szCs w:val="24"/>
        </w:rPr>
        <w:t xml:space="preserve">would </w:t>
      </w:r>
      <w:r w:rsidR="00DA65B1" w:rsidRPr="007D2976">
        <w:rPr>
          <w:rFonts w:cstheme="minorHAnsi"/>
          <w:sz w:val="24"/>
          <w:szCs w:val="24"/>
        </w:rPr>
        <w:t>take up too much space</w:t>
      </w:r>
      <w:r w:rsidR="00A37C70">
        <w:rPr>
          <w:rFonts w:cstheme="minorHAnsi"/>
          <w:sz w:val="24"/>
          <w:szCs w:val="24"/>
        </w:rPr>
        <w:t>, but</w:t>
      </w:r>
      <w:r w:rsidR="00DA65B1" w:rsidRPr="007D2976">
        <w:rPr>
          <w:rFonts w:cstheme="minorHAnsi"/>
          <w:sz w:val="24"/>
          <w:szCs w:val="24"/>
        </w:rPr>
        <w:t xml:space="preserve"> if they are holding something insid</w:t>
      </w:r>
      <w:r w:rsidR="00B55E30">
        <w:rPr>
          <w:rFonts w:cstheme="minorHAnsi"/>
          <w:sz w:val="24"/>
          <w:szCs w:val="24"/>
        </w:rPr>
        <w:t>e, and are a plus in packing, it is a win win!</w:t>
      </w:r>
      <w:r w:rsidR="00DA65B1" w:rsidRPr="007D2976">
        <w:rPr>
          <w:rFonts w:cstheme="minorHAnsi"/>
          <w:sz w:val="24"/>
          <w:szCs w:val="24"/>
        </w:rPr>
        <w:t xml:space="preserve"> </w:t>
      </w:r>
      <w:r w:rsidR="00B55E30">
        <w:rPr>
          <w:rFonts w:cstheme="minorHAnsi"/>
          <w:sz w:val="24"/>
          <w:szCs w:val="24"/>
        </w:rPr>
        <w:t xml:space="preserve"> </w:t>
      </w:r>
      <w:r w:rsidR="00A37C70">
        <w:rPr>
          <w:rFonts w:cstheme="minorHAnsi"/>
          <w:sz w:val="24"/>
          <w:szCs w:val="24"/>
        </w:rPr>
        <w:t>H</w:t>
      </w:r>
      <w:r w:rsidR="009B7912" w:rsidRPr="007D2976">
        <w:rPr>
          <w:rFonts w:cstheme="minorHAnsi"/>
          <w:sz w:val="24"/>
          <w:szCs w:val="24"/>
        </w:rPr>
        <w:t xml:space="preserve">ow many </w:t>
      </w:r>
      <w:r w:rsidR="00B43302">
        <w:rPr>
          <w:rFonts w:cstheme="minorHAnsi"/>
          <w:sz w:val="24"/>
          <w:szCs w:val="24"/>
        </w:rPr>
        <w:t xml:space="preserve">purses or </w:t>
      </w:r>
      <w:r w:rsidR="009B7912" w:rsidRPr="007D2976">
        <w:rPr>
          <w:rFonts w:cstheme="minorHAnsi"/>
          <w:sz w:val="24"/>
          <w:szCs w:val="24"/>
        </w:rPr>
        <w:t xml:space="preserve">extra </w:t>
      </w:r>
      <w:r w:rsidR="00B43302">
        <w:rPr>
          <w:rFonts w:cstheme="minorHAnsi"/>
          <w:sz w:val="24"/>
          <w:szCs w:val="24"/>
        </w:rPr>
        <w:t xml:space="preserve">plastic </w:t>
      </w:r>
      <w:r w:rsidR="009B7912" w:rsidRPr="007D2976">
        <w:rPr>
          <w:rFonts w:cstheme="minorHAnsi"/>
          <w:sz w:val="24"/>
          <w:szCs w:val="24"/>
        </w:rPr>
        <w:t xml:space="preserve">containers </w:t>
      </w:r>
      <w:r w:rsidR="00A37C70">
        <w:rPr>
          <w:rFonts w:cstheme="minorHAnsi"/>
          <w:sz w:val="24"/>
          <w:szCs w:val="24"/>
        </w:rPr>
        <w:t xml:space="preserve">in </w:t>
      </w:r>
      <w:r w:rsidR="00A37C70" w:rsidRPr="00A37C70">
        <w:rPr>
          <w:rFonts w:cstheme="minorHAnsi"/>
          <w:i/>
          <w:iCs/>
          <w:sz w:val="24"/>
          <w:szCs w:val="24"/>
        </w:rPr>
        <w:t>GOOD CONDITION</w:t>
      </w:r>
      <w:r w:rsidR="00A37C70">
        <w:rPr>
          <w:rFonts w:cstheme="minorHAnsi"/>
          <w:sz w:val="24"/>
          <w:szCs w:val="24"/>
        </w:rPr>
        <w:t xml:space="preserve"> do </w:t>
      </w:r>
      <w:r w:rsidR="009B7912" w:rsidRPr="007D2976">
        <w:rPr>
          <w:rFonts w:cstheme="minorHAnsi"/>
          <w:sz w:val="24"/>
          <w:szCs w:val="24"/>
        </w:rPr>
        <w:t xml:space="preserve">you have tucked away </w:t>
      </w:r>
      <w:r w:rsidR="00B55E30">
        <w:rPr>
          <w:rFonts w:cstheme="minorHAnsi"/>
          <w:sz w:val="24"/>
          <w:szCs w:val="24"/>
        </w:rPr>
        <w:t xml:space="preserve">in your home </w:t>
      </w:r>
      <w:r w:rsidR="009B7912" w:rsidRPr="007D2976">
        <w:rPr>
          <w:rFonts w:cstheme="minorHAnsi"/>
          <w:sz w:val="24"/>
          <w:szCs w:val="24"/>
        </w:rPr>
        <w:t xml:space="preserve">and are no longer </w:t>
      </w:r>
      <w:r w:rsidR="00A37C70" w:rsidRPr="007D2976">
        <w:rPr>
          <w:rFonts w:cstheme="minorHAnsi"/>
          <w:sz w:val="24"/>
          <w:szCs w:val="24"/>
        </w:rPr>
        <w:t>using?</w:t>
      </w:r>
      <w:r w:rsidR="009B7912" w:rsidRPr="007D2976">
        <w:rPr>
          <w:rFonts w:cstheme="minorHAnsi"/>
          <w:sz w:val="24"/>
          <w:szCs w:val="24"/>
        </w:rPr>
        <w:t xml:space="preserve">  You may wish to put a note </w:t>
      </w:r>
      <w:r w:rsidR="00A37C70">
        <w:rPr>
          <w:rFonts w:cstheme="minorHAnsi"/>
          <w:sz w:val="24"/>
          <w:szCs w:val="24"/>
        </w:rPr>
        <w:t>on or inside</w:t>
      </w:r>
      <w:r w:rsidR="009B7912" w:rsidRPr="007D2976">
        <w:rPr>
          <w:rFonts w:cstheme="minorHAnsi"/>
          <w:sz w:val="24"/>
          <w:szCs w:val="24"/>
        </w:rPr>
        <w:t xml:space="preserve"> the container stating “bracelets”, “necklaces”, etc.  </w:t>
      </w:r>
      <w:r w:rsidR="00A37C70" w:rsidRPr="00A37C70">
        <w:rPr>
          <w:rFonts w:cstheme="minorHAnsi"/>
          <w:b/>
          <w:bCs/>
          <w:i/>
          <w:iCs/>
          <w:sz w:val="24"/>
          <w:szCs w:val="24"/>
        </w:rPr>
        <w:t xml:space="preserve">Please </w:t>
      </w:r>
      <w:r w:rsidR="00A37C70" w:rsidRPr="00A37C70">
        <w:rPr>
          <w:rFonts w:cstheme="minorHAnsi"/>
          <w:b/>
          <w:bCs/>
          <w:i/>
          <w:iCs/>
          <w:sz w:val="24"/>
          <w:szCs w:val="24"/>
          <w:u w:val="single"/>
        </w:rPr>
        <w:t>do not</w:t>
      </w:r>
      <w:r w:rsidR="00A37C70" w:rsidRPr="00A37C70">
        <w:rPr>
          <w:rFonts w:cstheme="minorHAnsi"/>
          <w:b/>
          <w:bCs/>
          <w:i/>
          <w:iCs/>
          <w:sz w:val="24"/>
          <w:szCs w:val="24"/>
        </w:rPr>
        <w:t xml:space="preserve"> use a permanent marker to write on the containers</w:t>
      </w:r>
      <w:r w:rsidR="00A37C70">
        <w:rPr>
          <w:rFonts w:cstheme="minorHAnsi"/>
          <w:sz w:val="24"/>
          <w:szCs w:val="24"/>
        </w:rPr>
        <w:t xml:space="preserve">…remember they will be resold.  </w:t>
      </w:r>
      <w:r w:rsidR="00B43302" w:rsidRPr="00B43302">
        <w:rPr>
          <w:rFonts w:cstheme="minorHAnsi"/>
          <w:i/>
          <w:iCs/>
          <w:sz w:val="24"/>
          <w:szCs w:val="24"/>
          <w:u w:val="single"/>
        </w:rPr>
        <w:t>Great condition high heels</w:t>
      </w:r>
      <w:r w:rsidR="00B43302">
        <w:rPr>
          <w:rFonts w:cstheme="minorHAnsi"/>
          <w:sz w:val="24"/>
          <w:szCs w:val="24"/>
        </w:rPr>
        <w:t xml:space="preserve"> would be a HIT!  Did you buy a pair for a wedding and they were ‘one </w:t>
      </w:r>
      <w:proofErr w:type="gramStart"/>
      <w:r w:rsidR="000104D3">
        <w:rPr>
          <w:rFonts w:cstheme="minorHAnsi"/>
          <w:sz w:val="24"/>
          <w:szCs w:val="24"/>
        </w:rPr>
        <w:t>timers’</w:t>
      </w:r>
      <w:proofErr w:type="gramEnd"/>
      <w:r w:rsidR="00B43302">
        <w:rPr>
          <w:rFonts w:cstheme="minorHAnsi"/>
          <w:sz w:val="24"/>
          <w:szCs w:val="24"/>
        </w:rPr>
        <w:t>?</w:t>
      </w:r>
      <w:r w:rsidR="009B7912" w:rsidRPr="007D2976">
        <w:rPr>
          <w:rFonts w:cstheme="minorHAnsi"/>
          <w:sz w:val="24"/>
          <w:szCs w:val="24"/>
        </w:rPr>
        <w:t xml:space="preserve">  </w:t>
      </w:r>
      <w:r w:rsidR="00B43302">
        <w:rPr>
          <w:rFonts w:cstheme="minorHAnsi"/>
          <w:sz w:val="24"/>
          <w:szCs w:val="24"/>
        </w:rPr>
        <w:t xml:space="preserve">Tuck wrapped jewelry in the toes of shoes, wrap the shoe in a fancy hand towel, put that into a purse and then into the suitcase.  </w:t>
      </w:r>
      <w:r w:rsidR="009B7912" w:rsidRPr="007D2976">
        <w:rPr>
          <w:rFonts w:cstheme="minorHAnsi"/>
          <w:sz w:val="24"/>
          <w:szCs w:val="24"/>
        </w:rPr>
        <w:t xml:space="preserve">Tuck clothing, and </w:t>
      </w:r>
      <w:r w:rsidR="00DA65B1" w:rsidRPr="007D2976">
        <w:rPr>
          <w:rFonts w:cstheme="minorHAnsi"/>
          <w:sz w:val="24"/>
          <w:szCs w:val="24"/>
        </w:rPr>
        <w:t>soft</w:t>
      </w:r>
      <w:r w:rsidR="009B7912" w:rsidRPr="007D2976">
        <w:rPr>
          <w:rFonts w:cstheme="minorHAnsi"/>
          <w:sz w:val="24"/>
          <w:szCs w:val="24"/>
        </w:rPr>
        <w:t xml:space="preserve"> items around the containers to cushion them for shipping.  </w:t>
      </w:r>
    </w:p>
    <w:p w14:paraId="0C8370B8" w14:textId="097E19E2" w:rsidR="0047360F" w:rsidRPr="007D2976" w:rsidRDefault="009B7912" w:rsidP="000104D3">
      <w:pPr>
        <w:rPr>
          <w:rFonts w:cstheme="minorHAnsi"/>
          <w:sz w:val="24"/>
          <w:szCs w:val="24"/>
        </w:rPr>
      </w:pPr>
      <w:r w:rsidRPr="007D2976">
        <w:rPr>
          <w:rFonts w:cstheme="minorHAnsi"/>
          <w:sz w:val="24"/>
          <w:szCs w:val="24"/>
        </w:rPr>
        <w:t xml:space="preserve">Be creative, my dear ladies.  I am certain that we can manage to </w:t>
      </w:r>
      <w:r w:rsidR="00E55355" w:rsidRPr="007D2976">
        <w:rPr>
          <w:rFonts w:cstheme="minorHAnsi"/>
          <w:sz w:val="24"/>
          <w:szCs w:val="24"/>
        </w:rPr>
        <w:t>generate</w:t>
      </w:r>
      <w:r w:rsidRPr="007D2976">
        <w:rPr>
          <w:rFonts w:cstheme="minorHAnsi"/>
          <w:sz w:val="24"/>
          <w:szCs w:val="24"/>
        </w:rPr>
        <w:t xml:space="preserve"> some ‘wave’ that will transport those filled suitcases from where you are to Lancaster, PA</w:t>
      </w:r>
      <w:r w:rsidR="00DA65B1" w:rsidRPr="007D2976">
        <w:rPr>
          <w:rFonts w:cstheme="minorHAnsi"/>
          <w:sz w:val="24"/>
          <w:szCs w:val="24"/>
        </w:rPr>
        <w:t xml:space="preserve"> and then on to Brazil.</w:t>
      </w:r>
    </w:p>
    <w:p w14:paraId="5CA314A9" w14:textId="17B84626" w:rsidR="00DA65B1" w:rsidRPr="007D2976" w:rsidRDefault="00424A9F" w:rsidP="00B55E30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F8EC769" wp14:editId="5334BD52">
            <wp:simplePos x="0" y="0"/>
            <wp:positionH relativeFrom="column">
              <wp:posOffset>5572125</wp:posOffset>
            </wp:positionH>
            <wp:positionV relativeFrom="paragraph">
              <wp:posOffset>323215</wp:posOffset>
            </wp:positionV>
            <wp:extent cx="892175" cy="959189"/>
            <wp:effectExtent l="0" t="0" r="3175" b="0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2175" cy="959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5B1" w:rsidRPr="007D2976">
        <w:rPr>
          <w:rFonts w:cstheme="minorHAnsi"/>
          <w:sz w:val="24"/>
          <w:szCs w:val="24"/>
        </w:rPr>
        <w:t>Blessings my friends, please have fun with this project.  The impact will be impossible for us to measure but God will use it and multipl</w:t>
      </w:r>
      <w:r>
        <w:rPr>
          <w:rFonts w:cstheme="minorHAnsi"/>
          <w:sz w:val="24"/>
          <w:szCs w:val="24"/>
        </w:rPr>
        <w:t>y</w:t>
      </w:r>
      <w:r w:rsidR="00DA65B1" w:rsidRPr="007D2976">
        <w:rPr>
          <w:rFonts w:cstheme="minorHAnsi"/>
          <w:sz w:val="24"/>
          <w:szCs w:val="24"/>
        </w:rPr>
        <w:t xml:space="preserve"> what your loving hearts provide.</w:t>
      </w:r>
    </w:p>
    <w:p w14:paraId="147E82DB" w14:textId="4DF5B67B" w:rsidR="00DA65B1" w:rsidRDefault="00DA65B1" w:rsidP="0047360F">
      <w:pPr>
        <w:rPr>
          <w:rFonts w:cstheme="minorHAnsi"/>
          <w:sz w:val="24"/>
          <w:szCs w:val="24"/>
        </w:rPr>
      </w:pPr>
      <w:r w:rsidRPr="007D2976">
        <w:rPr>
          <w:rFonts w:cstheme="minorHAnsi"/>
          <w:sz w:val="24"/>
          <w:szCs w:val="24"/>
        </w:rPr>
        <w:t>Sally Perry</w:t>
      </w:r>
      <w:r w:rsidR="00424A9F">
        <w:rPr>
          <w:rFonts w:cstheme="minorHAnsi"/>
          <w:sz w:val="24"/>
          <w:szCs w:val="24"/>
        </w:rPr>
        <w:t xml:space="preserve">, </w:t>
      </w:r>
      <w:r w:rsidR="00424A9F" w:rsidRPr="007D2976">
        <w:rPr>
          <w:rFonts w:cstheme="minorHAnsi"/>
          <w:sz w:val="24"/>
          <w:szCs w:val="24"/>
        </w:rPr>
        <w:t>ABWMOPAD</w:t>
      </w:r>
      <w:r w:rsidR="00424A9F">
        <w:rPr>
          <w:rFonts w:cstheme="minorHAnsi"/>
          <w:sz w:val="24"/>
          <w:szCs w:val="24"/>
        </w:rPr>
        <w:t xml:space="preserve"> </w:t>
      </w:r>
      <w:r w:rsidRPr="007D2976">
        <w:rPr>
          <w:rFonts w:cstheme="minorHAnsi"/>
          <w:sz w:val="24"/>
          <w:szCs w:val="24"/>
        </w:rPr>
        <w:t>Missions Coordinator</w:t>
      </w:r>
      <w:r w:rsidR="00424A9F">
        <w:rPr>
          <w:rFonts w:cstheme="minorHAnsi"/>
          <w:sz w:val="24"/>
          <w:szCs w:val="24"/>
        </w:rPr>
        <w:t xml:space="preserve">                                                </w:t>
      </w:r>
    </w:p>
    <w:p w14:paraId="28580096" w14:textId="3BE1C074" w:rsidR="00424A9F" w:rsidRPr="007D2976" w:rsidRDefault="00424A9F" w:rsidP="004736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954-494-8446</w:t>
      </w:r>
    </w:p>
    <w:p w14:paraId="67862C90" w14:textId="212DC1FA" w:rsidR="00D509C2" w:rsidRPr="007D2976" w:rsidRDefault="00424A9F" w:rsidP="004736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rasperryjelly@gmail.com</w:t>
      </w:r>
    </w:p>
    <w:sectPr w:rsidR="00D509C2" w:rsidRPr="007D2976" w:rsidSect="00A804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60F"/>
    <w:rsid w:val="000104D3"/>
    <w:rsid w:val="000E1BFF"/>
    <w:rsid w:val="00121A96"/>
    <w:rsid w:val="00122DEA"/>
    <w:rsid w:val="00424A9F"/>
    <w:rsid w:val="0047360F"/>
    <w:rsid w:val="007D2976"/>
    <w:rsid w:val="00807FEC"/>
    <w:rsid w:val="00816E33"/>
    <w:rsid w:val="008C5FC8"/>
    <w:rsid w:val="009942B5"/>
    <w:rsid w:val="009B7912"/>
    <w:rsid w:val="00A37C70"/>
    <w:rsid w:val="00A80434"/>
    <w:rsid w:val="00B3656D"/>
    <w:rsid w:val="00B43302"/>
    <w:rsid w:val="00B55E30"/>
    <w:rsid w:val="00C329B5"/>
    <w:rsid w:val="00D509C2"/>
    <w:rsid w:val="00DA65B1"/>
    <w:rsid w:val="00E53A69"/>
    <w:rsid w:val="00E5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E3FD3"/>
  <w15:chartTrackingRefBased/>
  <w15:docId w15:val="{6B24E69E-F3BE-47F1-937E-76DB68ED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Perry</dc:creator>
  <cp:keywords/>
  <dc:description/>
  <cp:lastModifiedBy>Jodie Vasbinder</cp:lastModifiedBy>
  <cp:revision>5</cp:revision>
  <dcterms:created xsi:type="dcterms:W3CDTF">2021-03-01T17:12:00Z</dcterms:created>
  <dcterms:modified xsi:type="dcterms:W3CDTF">2021-03-09T14:00:00Z</dcterms:modified>
</cp:coreProperties>
</file>